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528" w:rsidRPr="00D748C6" w:rsidRDefault="00793528" w:rsidP="002A2F0E">
      <w:pPr>
        <w:spacing w:before="240"/>
        <w:ind w:left="567"/>
        <w:jc w:val="center"/>
        <w:rPr>
          <w:sz w:val="24"/>
          <w:szCs w:val="24"/>
          <w:u w:val="single"/>
        </w:rPr>
      </w:pPr>
      <w:r w:rsidRPr="00D748C6">
        <w:rPr>
          <w:sz w:val="24"/>
          <w:szCs w:val="24"/>
          <w:u w:val="single"/>
        </w:rPr>
        <w:t>Pressemitteilung aRES Datensysteme</w:t>
      </w:r>
      <w:r>
        <w:rPr>
          <w:sz w:val="24"/>
          <w:szCs w:val="24"/>
          <w:u w:val="single"/>
        </w:rPr>
        <w:t xml:space="preserve"> </w:t>
      </w:r>
      <w:r w:rsidR="003277DF">
        <w:rPr>
          <w:sz w:val="24"/>
          <w:szCs w:val="24"/>
          <w:u w:val="single"/>
        </w:rPr>
        <w:t>14</w:t>
      </w:r>
      <w:r w:rsidRPr="00D748C6">
        <w:rPr>
          <w:sz w:val="24"/>
          <w:szCs w:val="24"/>
          <w:u w:val="single"/>
        </w:rPr>
        <w:t>.</w:t>
      </w:r>
      <w:r w:rsidR="000D2DFB">
        <w:rPr>
          <w:sz w:val="24"/>
          <w:szCs w:val="24"/>
          <w:u w:val="single"/>
        </w:rPr>
        <w:t>05</w:t>
      </w:r>
      <w:r w:rsidR="00B95F2D">
        <w:rPr>
          <w:sz w:val="24"/>
          <w:szCs w:val="24"/>
          <w:u w:val="single"/>
        </w:rPr>
        <w:t>.201</w:t>
      </w:r>
      <w:r w:rsidR="000D2DFB">
        <w:rPr>
          <w:sz w:val="24"/>
          <w:szCs w:val="24"/>
          <w:u w:val="single"/>
        </w:rPr>
        <w:t>9</w:t>
      </w:r>
    </w:p>
    <w:p w:rsidR="00A92C23" w:rsidRPr="00545F84" w:rsidRDefault="000D2DFB" w:rsidP="002A2F0E">
      <w:pPr>
        <w:pStyle w:val="Titel"/>
        <w:spacing w:before="240"/>
        <w:ind w:left="567"/>
        <w:rPr>
          <w:rFonts w:ascii="Arial" w:hAnsi="Arial" w:cs="Arial"/>
          <w:sz w:val="30"/>
          <w:szCs w:val="30"/>
        </w:rPr>
      </w:pPr>
      <w:r>
        <w:rPr>
          <w:rFonts w:ascii="Arial" w:hAnsi="Arial" w:cs="Arial"/>
          <w:sz w:val="30"/>
          <w:szCs w:val="30"/>
        </w:rPr>
        <w:t>Tiefbausoft</w:t>
      </w:r>
      <w:bookmarkStart w:id="0" w:name="_GoBack"/>
      <w:bookmarkEnd w:id="0"/>
      <w:r>
        <w:rPr>
          <w:rFonts w:ascii="Arial" w:hAnsi="Arial" w:cs="Arial"/>
          <w:sz w:val="30"/>
          <w:szCs w:val="30"/>
        </w:rPr>
        <w:t>ware: cseTools 2019 veröffentlicht</w:t>
      </w:r>
    </w:p>
    <w:p w:rsidR="000D2DFB" w:rsidRDefault="000D2DFB" w:rsidP="00D1285B">
      <w:pPr>
        <w:pStyle w:val="Kopfzeile"/>
        <w:spacing w:after="240"/>
        <w:ind w:left="567"/>
        <w:jc w:val="both"/>
        <w:rPr>
          <w:b/>
          <w:iCs/>
          <w:sz w:val="22"/>
          <w:szCs w:val="22"/>
        </w:rPr>
      </w:pPr>
      <w:r>
        <w:rPr>
          <w:b/>
          <w:iCs/>
          <w:sz w:val="22"/>
          <w:szCs w:val="22"/>
        </w:rPr>
        <w:t>Die neueste Generation der cseTools</w:t>
      </w:r>
      <w:r w:rsidR="00D86684">
        <w:rPr>
          <w:b/>
          <w:iCs/>
          <w:sz w:val="22"/>
          <w:szCs w:val="22"/>
        </w:rPr>
        <w:t xml:space="preserve"> wurde im April veröffentlicht. Damit gibt der Softwarehersteller aRES Datensysteme die Version 2019 der Tiefbaulösung für AutoCAD und BricsCAD frei.</w:t>
      </w:r>
      <w:r w:rsidR="00C81B59">
        <w:rPr>
          <w:b/>
          <w:iCs/>
          <w:sz w:val="22"/>
          <w:szCs w:val="22"/>
        </w:rPr>
        <w:t xml:space="preserve"> Neben der Unterstützung für alle aktuellen Versionen von AutoCAD und BricsCAD bietet die neue Version auch viele Neuerungen, Verbesserungen und Abdeckung neuer Themenbereiche für den Tiefbau.</w:t>
      </w:r>
    </w:p>
    <w:p w:rsidR="00C81B59" w:rsidRDefault="00C81B59" w:rsidP="00D1285B">
      <w:pPr>
        <w:pStyle w:val="Kopfzeile"/>
        <w:spacing w:after="240"/>
        <w:ind w:left="567"/>
        <w:jc w:val="both"/>
        <w:rPr>
          <w:iCs/>
          <w:sz w:val="22"/>
          <w:szCs w:val="22"/>
        </w:rPr>
      </w:pPr>
      <w:r>
        <w:rPr>
          <w:iCs/>
          <w:sz w:val="22"/>
          <w:szCs w:val="22"/>
        </w:rPr>
        <w:t>Das Upgrade von den cseTools 2018 auf die neue Hauptversion steht allen Anwendern ab sofort zur Verfügung und wurde den meisten bereits automatisch als Aktualisierung angeboten. Kunden mit aktiver Subscription erhalten das Upgrade kostenfrei.</w:t>
      </w:r>
    </w:p>
    <w:p w:rsidR="00C81B59" w:rsidRDefault="00E67C32" w:rsidP="00D1285B">
      <w:pPr>
        <w:pStyle w:val="Kopfzeile"/>
        <w:spacing w:after="240"/>
        <w:ind w:left="567"/>
        <w:jc w:val="both"/>
        <w:rPr>
          <w:iCs/>
          <w:sz w:val="22"/>
          <w:szCs w:val="22"/>
        </w:rPr>
      </w:pPr>
      <w:r>
        <w:rPr>
          <w:iCs/>
          <w:sz w:val="22"/>
          <w:szCs w:val="22"/>
        </w:rPr>
        <w:t xml:space="preserve">Spürbare Verbesserungen sind u.a. die Verwendung von weniger Layern in einer Zeichnung, das Arbeiten mit Rängen zur automatischen Umsetzung der Zeichenreihenfolgen und die Unterstützung zur einfachen Layout Erstellung. Damit lassen sich beliebige Layouts innerhalb einer Zeichnung im Handumdrehen </w:t>
      </w:r>
      <w:r w:rsidR="00980D9F">
        <w:rPr>
          <w:iCs/>
          <w:sz w:val="22"/>
          <w:szCs w:val="22"/>
        </w:rPr>
        <w:t>m</w:t>
      </w:r>
      <w:r>
        <w:rPr>
          <w:iCs/>
          <w:sz w:val="22"/>
          <w:szCs w:val="22"/>
        </w:rPr>
        <w:t>aßstabsgetreu erstellen und anpassen.</w:t>
      </w:r>
    </w:p>
    <w:p w:rsidR="00440BDE" w:rsidRDefault="00440BDE" w:rsidP="00D1285B">
      <w:pPr>
        <w:pStyle w:val="Kopfzeile"/>
        <w:spacing w:after="240"/>
        <w:ind w:left="567"/>
        <w:jc w:val="both"/>
        <w:rPr>
          <w:iCs/>
          <w:sz w:val="22"/>
          <w:szCs w:val="22"/>
        </w:rPr>
      </w:pPr>
      <w:r>
        <w:rPr>
          <w:iCs/>
          <w:sz w:val="22"/>
          <w:szCs w:val="22"/>
        </w:rPr>
        <w:t xml:space="preserve">Gänzlich neue Funktionen für die Planungsmodule </w:t>
      </w:r>
      <w:r w:rsidR="00234BDE">
        <w:rPr>
          <w:iCs/>
          <w:sz w:val="22"/>
          <w:szCs w:val="22"/>
        </w:rPr>
        <w:t xml:space="preserve">sind zum Beispiel </w:t>
      </w:r>
      <w:r>
        <w:rPr>
          <w:iCs/>
          <w:sz w:val="22"/>
          <w:szCs w:val="22"/>
        </w:rPr>
        <w:t xml:space="preserve">die Tropfenanalyse auf einem beliebigen Digitalen Geländemodell (egal ob Civil 3D DGM, RZI DGM oder einer Dreiecksvermaschung mittels 3D-Flächen) oder </w:t>
      </w:r>
      <w:r w:rsidR="00234BDE">
        <w:rPr>
          <w:iCs/>
          <w:sz w:val="22"/>
          <w:szCs w:val="22"/>
        </w:rPr>
        <w:t>die übersichtliche</w:t>
      </w:r>
      <w:r>
        <w:rPr>
          <w:iCs/>
          <w:sz w:val="22"/>
          <w:szCs w:val="22"/>
        </w:rPr>
        <w:t xml:space="preserve"> </w:t>
      </w:r>
      <w:r w:rsidR="00234BDE">
        <w:rPr>
          <w:iCs/>
          <w:sz w:val="22"/>
          <w:szCs w:val="22"/>
        </w:rPr>
        <w:t xml:space="preserve">und effektive </w:t>
      </w:r>
      <w:r>
        <w:rPr>
          <w:iCs/>
          <w:sz w:val="22"/>
          <w:szCs w:val="22"/>
        </w:rPr>
        <w:t>Kollisionsermittlung</w:t>
      </w:r>
      <w:r w:rsidR="00F76105">
        <w:rPr>
          <w:iCs/>
          <w:sz w:val="22"/>
          <w:szCs w:val="22"/>
        </w:rPr>
        <w:t xml:space="preserve"> zwischen Leitungen aller mögliche Gewerke</w:t>
      </w:r>
      <w:r w:rsidR="00234BDE">
        <w:rPr>
          <w:iCs/>
          <w:sz w:val="22"/>
          <w:szCs w:val="22"/>
        </w:rPr>
        <w:t>.</w:t>
      </w:r>
    </w:p>
    <w:p w:rsidR="00FD069A" w:rsidRDefault="00234BDE" w:rsidP="00D1285B">
      <w:pPr>
        <w:pStyle w:val="Kopfzeile"/>
        <w:spacing w:after="240"/>
        <w:ind w:left="567"/>
        <w:jc w:val="both"/>
        <w:rPr>
          <w:iCs/>
          <w:sz w:val="22"/>
          <w:szCs w:val="22"/>
        </w:rPr>
      </w:pPr>
      <w:r w:rsidRPr="00234BDE">
        <w:rPr>
          <w:iCs/>
          <w:sz w:val="22"/>
          <w:szCs w:val="22"/>
        </w:rPr>
        <w:t>Da</w:t>
      </w:r>
      <w:r>
        <w:rPr>
          <w:iCs/>
          <w:sz w:val="22"/>
          <w:szCs w:val="22"/>
        </w:rPr>
        <w:t xml:space="preserve">s erfassen und berücksichtigen </w:t>
      </w:r>
      <w:r w:rsidR="00980D9F">
        <w:rPr>
          <w:iCs/>
          <w:sz w:val="22"/>
          <w:szCs w:val="22"/>
        </w:rPr>
        <w:t>von Bestandsdaten ist für eine e</w:t>
      </w:r>
      <w:r>
        <w:rPr>
          <w:iCs/>
          <w:sz w:val="22"/>
          <w:szCs w:val="22"/>
        </w:rPr>
        <w:t>rfolgreiche Planung die halbe Miete. Hierfür gibt es das neue Modul „Grundplan“ womit u.a. Digitale Geländemodelle erstellt werden können. Auch bietet dieses Modul die Koordinatentransformation des gesamten Zeichnungsinhalts (nicht nur die Daten der cseTools Kanal- und Leitungsmodule)</w:t>
      </w:r>
      <w:r w:rsidR="00FD069A">
        <w:rPr>
          <w:iCs/>
          <w:sz w:val="22"/>
          <w:szCs w:val="22"/>
        </w:rPr>
        <w:t xml:space="preserve"> oder eine </w:t>
      </w:r>
      <w:r w:rsidR="00980D9F">
        <w:rPr>
          <w:iCs/>
          <w:sz w:val="22"/>
          <w:szCs w:val="22"/>
        </w:rPr>
        <w:t>a</w:t>
      </w:r>
      <w:r w:rsidR="00FD069A">
        <w:rPr>
          <w:iCs/>
          <w:sz w:val="22"/>
          <w:szCs w:val="22"/>
        </w:rPr>
        <w:t xml:space="preserve">ffine Transformation lokaler Koordinatensysteme von Unterlagen aus anderen Quellen (z.B. aus DXF oder PDF). Auch für die Bestandsdokumentation werden jetzt weitere Leitungsarten für z.B. Strom, Gas, Fernwärme, Telekom </w:t>
      </w:r>
      <w:proofErr w:type="spellStart"/>
      <w:r w:rsidR="00FD069A">
        <w:rPr>
          <w:iCs/>
          <w:sz w:val="22"/>
          <w:szCs w:val="22"/>
        </w:rPr>
        <w:t>uvm</w:t>
      </w:r>
      <w:proofErr w:type="spellEnd"/>
      <w:r w:rsidR="00FD069A">
        <w:rPr>
          <w:iCs/>
          <w:sz w:val="22"/>
          <w:szCs w:val="22"/>
        </w:rPr>
        <w:t>. unterstützt.</w:t>
      </w:r>
    </w:p>
    <w:p w:rsidR="00D1285B" w:rsidRDefault="00FD069A" w:rsidP="00D1285B">
      <w:pPr>
        <w:pStyle w:val="Kopfzeile"/>
        <w:spacing w:after="240"/>
        <w:ind w:left="567"/>
        <w:jc w:val="both"/>
        <w:rPr>
          <w:iCs/>
          <w:sz w:val="22"/>
          <w:szCs w:val="22"/>
        </w:rPr>
      </w:pPr>
      <w:r>
        <w:rPr>
          <w:iCs/>
          <w:sz w:val="22"/>
          <w:szCs w:val="22"/>
        </w:rPr>
        <w:t>Die cseTools 2019 werden auch der fortwährenden Entwicklung in Richtung „BIM im Tiefbau“ gerecht. So werden Volumenkörper aus der 3D-Darstellung jetzt mit entsprechenden Materialien versehen. Auch die Datenübergabe an Ausschreibungsprogramme mittels eines Muster-LV ist mit den cseTools 2019 jetzt möglich.</w:t>
      </w:r>
    </w:p>
    <w:p w:rsidR="00D1285B" w:rsidRDefault="00D1285B" w:rsidP="00D1285B">
      <w:pPr>
        <w:pStyle w:val="Kopfzeile"/>
        <w:spacing w:after="240"/>
        <w:ind w:left="567"/>
        <w:jc w:val="both"/>
        <w:rPr>
          <w:iCs/>
          <w:sz w:val="22"/>
          <w:szCs w:val="22"/>
        </w:rPr>
      </w:pPr>
      <w:r>
        <w:rPr>
          <w:iCs/>
          <w:sz w:val="22"/>
          <w:szCs w:val="22"/>
        </w:rPr>
        <w:t xml:space="preserve">Weitere Informationen zu den cseTools 2019 finden sich auf </w:t>
      </w:r>
      <w:hyperlink r:id="rId8" w:history="1">
        <w:r w:rsidRPr="00970D74">
          <w:rPr>
            <w:rStyle w:val="Hyperlink"/>
            <w:iCs/>
            <w:sz w:val="22"/>
            <w:szCs w:val="22"/>
          </w:rPr>
          <w:t>www.cseTools.de</w:t>
        </w:r>
      </w:hyperlink>
      <w:r>
        <w:rPr>
          <w:iCs/>
          <w:sz w:val="22"/>
          <w:szCs w:val="22"/>
        </w:rPr>
        <w:t>.</w:t>
      </w:r>
    </w:p>
    <w:p w:rsidR="00442219" w:rsidRPr="00C811A5" w:rsidRDefault="00442219" w:rsidP="00D1285B">
      <w:pPr>
        <w:pStyle w:val="Kopfzeile"/>
        <w:spacing w:after="240"/>
        <w:ind w:left="567"/>
        <w:jc w:val="both"/>
        <w:rPr>
          <w:iCs/>
          <w:sz w:val="22"/>
          <w:szCs w:val="22"/>
        </w:rPr>
      </w:pPr>
      <w:r w:rsidRPr="00442219">
        <w:rPr>
          <w:iCs/>
          <w:sz w:val="22"/>
          <w:szCs w:val="22"/>
        </w:rPr>
        <w:t>Halle (Saale),</w:t>
      </w:r>
      <w:r w:rsidR="00C0416E">
        <w:rPr>
          <w:iCs/>
          <w:sz w:val="22"/>
          <w:szCs w:val="22"/>
        </w:rPr>
        <w:t xml:space="preserve"> </w:t>
      </w:r>
      <w:r w:rsidR="003277DF">
        <w:rPr>
          <w:iCs/>
          <w:sz w:val="22"/>
          <w:szCs w:val="22"/>
        </w:rPr>
        <w:t>14</w:t>
      </w:r>
      <w:r w:rsidRPr="00442219">
        <w:rPr>
          <w:iCs/>
          <w:sz w:val="22"/>
          <w:szCs w:val="22"/>
        </w:rPr>
        <w:t>.</w:t>
      </w:r>
      <w:r w:rsidR="00D1285B">
        <w:rPr>
          <w:iCs/>
          <w:sz w:val="22"/>
          <w:szCs w:val="22"/>
        </w:rPr>
        <w:t>05</w:t>
      </w:r>
      <w:r w:rsidRPr="00442219">
        <w:rPr>
          <w:iCs/>
          <w:sz w:val="22"/>
          <w:szCs w:val="22"/>
        </w:rPr>
        <w:t>.201</w:t>
      </w:r>
      <w:r w:rsidR="00D1285B">
        <w:rPr>
          <w:iCs/>
          <w:sz w:val="22"/>
          <w:szCs w:val="22"/>
        </w:rPr>
        <w:t>9</w:t>
      </w:r>
    </w:p>
    <w:sectPr w:rsidR="00442219" w:rsidRPr="00C811A5" w:rsidSect="002F4B17">
      <w:headerReference w:type="even" r:id="rId9"/>
      <w:headerReference w:type="default" r:id="rId10"/>
      <w:footerReference w:type="even" r:id="rId11"/>
      <w:footerReference w:type="default" r:id="rId12"/>
      <w:pgSz w:w="11906" w:h="16838" w:code="9"/>
      <w:pgMar w:top="993" w:right="1418" w:bottom="567" w:left="1418" w:header="567" w:footer="2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37F" w:rsidRDefault="00BA737F">
      <w:r>
        <w:separator/>
      </w:r>
    </w:p>
  </w:endnote>
  <w:endnote w:type="continuationSeparator" w:id="0">
    <w:p w:rsidR="00BA737F" w:rsidRDefault="00BA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9A2D1D">
      <w:rPr>
        <w:rStyle w:val="Seitenzahl"/>
        <w:noProof/>
        <w:sz w:val="16"/>
      </w:rPr>
      <w:t>1</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9A2D1D">
      <w:rPr>
        <w:rStyle w:val="Seitenzahl"/>
        <w:noProof/>
        <w:sz w:val="16"/>
      </w:rPr>
      <w:t>1</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9A2D1D">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528" w:rsidRDefault="0087292B" w:rsidP="00793528">
    <w:pPr>
      <w:pStyle w:val="Fuzeile"/>
      <w:pBdr>
        <w:top w:val="single" w:sz="4" w:space="1" w:color="auto"/>
      </w:pBdr>
      <w:rPr>
        <w:rStyle w:val="Seitenzahl"/>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9A2D1D">
      <w:rPr>
        <w:rStyle w:val="Seitenzahl"/>
        <w:noProof/>
        <w:sz w:val="16"/>
        <w:szCs w:val="16"/>
      </w:rPr>
      <w:t>pm</w:t>
    </w:r>
    <w:r w:rsidRPr="002770AC">
      <w:rPr>
        <w:rStyle w:val="Seitenzahl"/>
        <w:sz w:val="16"/>
        <w:szCs w:val="16"/>
      </w:rPr>
      <w:fldChar w:fldCharType="end"/>
    </w:r>
    <w:r w:rsidRPr="002770AC">
      <w:rPr>
        <w:rStyle w:val="Seitenzahl"/>
        <w:sz w:val="16"/>
        <w:szCs w:val="16"/>
      </w:rPr>
      <w:t xml:space="preserve"> | Wörter: </w:t>
    </w:r>
    <w:r w:rsidRPr="0062093C">
      <w:fldChar w:fldCharType="begin"/>
    </w:r>
    <w:r w:rsidRPr="0062093C">
      <w:rPr>
        <w:sz w:val="16"/>
        <w:szCs w:val="16"/>
      </w:rPr>
      <w:instrText xml:space="preserve"> NUMWORDS   \* MERGEFORMAT </w:instrText>
    </w:r>
    <w:r w:rsidRPr="0062093C">
      <w:fldChar w:fldCharType="separate"/>
    </w:r>
    <w:r w:rsidR="009A2D1D" w:rsidRPr="009A2D1D">
      <w:rPr>
        <w:rStyle w:val="Seitenzahl"/>
        <w:noProof/>
      </w:rPr>
      <w:t>305</w:t>
    </w:r>
    <w:r w:rsidRPr="0062093C">
      <w:rPr>
        <w:rStyle w:val="Seitenzahl"/>
        <w:noProof/>
        <w:sz w:val="16"/>
        <w:szCs w:val="16"/>
      </w:rPr>
      <w:fldChar w:fldCharType="end"/>
    </w:r>
    <w:r w:rsidRPr="002770AC">
      <w:rPr>
        <w:rStyle w:val="Seitenzahl"/>
        <w:sz w:val="16"/>
        <w:szCs w:val="16"/>
      </w:rPr>
      <w:t xml:space="preserve"> | Zeichen: </w:t>
    </w:r>
    <w:r w:rsidRPr="0062093C">
      <w:fldChar w:fldCharType="begin"/>
    </w:r>
    <w:r w:rsidRPr="0062093C">
      <w:rPr>
        <w:sz w:val="16"/>
        <w:szCs w:val="16"/>
      </w:rPr>
      <w:instrText xml:space="preserve"> DOCPROPERTY  CharactersWithSpaces  \* MERGEFORMAT </w:instrText>
    </w:r>
    <w:r w:rsidRPr="0062093C">
      <w:fldChar w:fldCharType="separate"/>
    </w:r>
    <w:r w:rsidR="009A2D1D" w:rsidRPr="009A2D1D">
      <w:rPr>
        <w:rStyle w:val="Seitenzahl"/>
      </w:rPr>
      <w:t>2359</w:t>
    </w:r>
    <w:r w:rsidRPr="0062093C">
      <w:rPr>
        <w:rStyle w:val="Seitenzahl"/>
        <w:sz w:val="16"/>
        <w:szCs w:val="16"/>
      </w:rPr>
      <w:fldChar w:fldCharType="end"/>
    </w:r>
    <w:r w:rsidR="00793528" w:rsidRPr="00793528">
      <w:rPr>
        <w:sz w:val="16"/>
        <w:szCs w:val="16"/>
      </w:rPr>
      <w:fldChar w:fldCharType="begin"/>
    </w:r>
    <w:r w:rsidR="00793528" w:rsidRPr="00793528">
      <w:rPr>
        <w:sz w:val="16"/>
        <w:szCs w:val="16"/>
      </w:rPr>
      <w:instrText xml:space="preserve"> TITLE  </w:instrText>
    </w:r>
    <w:r w:rsidR="00793528" w:rsidRPr="00793528">
      <w:rPr>
        <w:sz w:val="16"/>
        <w:szCs w:val="16"/>
      </w:rPr>
      <w:fldChar w:fldCharType="end"/>
    </w:r>
    <w:r w:rsidR="00793528" w:rsidRPr="00793528">
      <w:rPr>
        <w:sz w:val="16"/>
        <w:szCs w:val="16"/>
      </w:rPr>
      <w:tab/>
      <w:t xml:space="preserve">Seite </w:t>
    </w:r>
    <w:r w:rsidR="00793528" w:rsidRPr="00793528">
      <w:rPr>
        <w:rStyle w:val="Seitenzahl"/>
        <w:sz w:val="16"/>
        <w:szCs w:val="16"/>
      </w:rPr>
      <w:fldChar w:fldCharType="begin"/>
    </w:r>
    <w:r w:rsidR="00793528" w:rsidRPr="00793528">
      <w:rPr>
        <w:rStyle w:val="Seitenzahl"/>
        <w:sz w:val="16"/>
        <w:szCs w:val="16"/>
      </w:rPr>
      <w:instrText xml:space="preserve"> PAGE </w:instrText>
    </w:r>
    <w:r w:rsidR="00793528" w:rsidRPr="00793528">
      <w:rPr>
        <w:rStyle w:val="Seitenzahl"/>
        <w:sz w:val="16"/>
        <w:szCs w:val="16"/>
      </w:rPr>
      <w:fldChar w:fldCharType="separate"/>
    </w:r>
    <w:r w:rsidR="009C1761">
      <w:rPr>
        <w:rStyle w:val="Seitenzahl"/>
        <w:noProof/>
        <w:sz w:val="16"/>
        <w:szCs w:val="16"/>
      </w:rPr>
      <w:t>1</w:t>
    </w:r>
    <w:r w:rsidR="00793528" w:rsidRPr="00793528">
      <w:rPr>
        <w:rStyle w:val="Seitenzahl"/>
        <w:sz w:val="16"/>
        <w:szCs w:val="16"/>
      </w:rPr>
      <w:fldChar w:fldCharType="end"/>
    </w:r>
    <w:r w:rsidR="00793528" w:rsidRPr="00793528">
      <w:rPr>
        <w:rStyle w:val="Seitenzahl"/>
        <w:sz w:val="16"/>
        <w:szCs w:val="16"/>
      </w:rPr>
      <w:t xml:space="preserve"> von </w:t>
    </w:r>
    <w:r w:rsidR="00793528" w:rsidRPr="00793528">
      <w:rPr>
        <w:rStyle w:val="Seitenzahl"/>
        <w:sz w:val="16"/>
        <w:szCs w:val="16"/>
      </w:rPr>
      <w:fldChar w:fldCharType="begin"/>
    </w:r>
    <w:r w:rsidR="00793528" w:rsidRPr="00793528">
      <w:rPr>
        <w:rStyle w:val="Seitenzahl"/>
        <w:sz w:val="16"/>
        <w:szCs w:val="16"/>
      </w:rPr>
      <w:instrText xml:space="preserve"> NUMPAGES </w:instrText>
    </w:r>
    <w:r w:rsidR="00793528" w:rsidRPr="00793528">
      <w:rPr>
        <w:rStyle w:val="Seitenzahl"/>
        <w:sz w:val="16"/>
        <w:szCs w:val="16"/>
      </w:rPr>
      <w:fldChar w:fldCharType="separate"/>
    </w:r>
    <w:r w:rsidR="009C1761">
      <w:rPr>
        <w:rStyle w:val="Seitenzahl"/>
        <w:noProof/>
        <w:sz w:val="16"/>
        <w:szCs w:val="16"/>
      </w:rPr>
      <w:t>1</w:t>
    </w:r>
    <w:r w:rsidR="00793528" w:rsidRPr="00793528">
      <w:rPr>
        <w:rStyle w:val="Seitenzahl"/>
        <w:sz w:val="16"/>
        <w:szCs w:val="16"/>
      </w:rPr>
      <w:fldChar w:fldCharType="end"/>
    </w:r>
    <w:r>
      <w:rPr>
        <w:rStyle w:val="Seitenzahl"/>
        <w:sz w:val="16"/>
        <w:szCs w:val="16"/>
      </w:rPr>
      <w:tab/>
    </w:r>
    <w:r w:rsidRPr="002770AC">
      <w:rPr>
        <w:rStyle w:val="Seitenzahl"/>
        <w:sz w:val="16"/>
        <w:szCs w:val="16"/>
      </w:rPr>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9A2D1D">
      <w:rPr>
        <w:rStyle w:val="Seitenzahl"/>
        <w:noProof/>
        <w:sz w:val="16"/>
        <w:szCs w:val="16"/>
      </w:rPr>
      <w:t>14.05.2019</w:t>
    </w:r>
    <w:r w:rsidRPr="002770AC">
      <w:rPr>
        <w:rStyle w:val="Seitenzah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37F" w:rsidRDefault="00BA737F">
      <w:r>
        <w:separator/>
      </w:r>
    </w:p>
  </w:footnote>
  <w:footnote w:type="continuationSeparator" w:id="0">
    <w:p w:rsidR="00BA737F" w:rsidRDefault="00BA73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framePr w:w="6268" w:hSpace="141" w:wrap="around" w:vAnchor="text" w:hAnchor="page" w:x="4120" w:y="1"/>
      <w:rPr>
        <w:b/>
        <w:sz w:val="6"/>
      </w:rPr>
    </w:pPr>
    <w:r>
      <w:rPr>
        <w:b/>
        <w:i/>
        <w:sz w:val="36"/>
      </w:rPr>
      <w:t>aRES</w:t>
    </w:r>
    <w:r>
      <w:rPr>
        <w:b/>
        <w:sz w:val="36"/>
      </w:rPr>
      <w:t xml:space="preserve"> Datensysteme </w:t>
    </w:r>
  </w:p>
  <w:p w:rsidR="00CB7F39" w:rsidRDefault="00CB7F39">
    <w:pPr>
      <w:framePr w:w="6268" w:hSpace="141" w:wrap="around" w:vAnchor="text" w:hAnchor="page" w:x="4120" w:y="1"/>
      <w:rPr>
        <w:b/>
        <w:sz w:val="6"/>
      </w:rPr>
    </w:pPr>
  </w:p>
  <w:p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rsidR="00CB7F39" w:rsidRDefault="00CB7F39">
    <w:pPr>
      <w:framePr w:w="6268" w:hSpace="141" w:wrap="around" w:vAnchor="text" w:hAnchor="page" w:x="4120" w:y="1"/>
      <w:pBdr>
        <w:bottom w:val="single" w:sz="4" w:space="1" w:color="auto"/>
      </w:pBdr>
      <w:ind w:right="-153"/>
      <w:rPr>
        <w:sz w:val="6"/>
      </w:rPr>
    </w:pPr>
  </w:p>
  <w:p w:rsidR="00CB7F39" w:rsidRDefault="003444D7">
    <w:pPr>
      <w:pStyle w:val="Kopfzeile"/>
    </w:pPr>
    <w:r>
      <w:rPr>
        <w:noProof/>
      </w:rPr>
      <w:drawing>
        <wp:anchor distT="0" distB="0" distL="114300" distR="114300" simplePos="0" relativeHeight="251657728" behindDoc="0" locked="0" layoutInCell="1" allowOverlap="1" wp14:anchorId="2F51AC5F" wp14:editId="6B4E7739">
          <wp:simplePos x="0" y="0"/>
          <wp:positionH relativeFrom="column">
            <wp:posOffset>-29210</wp:posOffset>
          </wp:positionH>
          <wp:positionV relativeFrom="paragraph">
            <wp:posOffset>-10160</wp:posOffset>
          </wp:positionV>
          <wp:extent cx="1685925" cy="542925"/>
          <wp:effectExtent l="0" t="0" r="9525" b="9525"/>
          <wp:wrapSquare wrapText="bothSides"/>
          <wp:docPr id="3"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767390">
    <w:pPr>
      <w:pStyle w:val="Kopfzeile"/>
    </w:pPr>
    <w:r>
      <w:rPr>
        <w:noProof/>
      </w:rPr>
      <w:drawing>
        <wp:inline distT="0" distB="0" distL="0" distR="0" wp14:anchorId="3C40C72F" wp14:editId="1C262B1F">
          <wp:extent cx="5746512" cy="1440000"/>
          <wp:effectExtent l="0" t="0" r="6985"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46512" cy="1440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7E1BB9"/>
    <w:multiLevelType w:val="hybridMultilevel"/>
    <w:tmpl w:val="7BDE7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28"/>
    <w:rsid w:val="00017F52"/>
    <w:rsid w:val="0003062C"/>
    <w:rsid w:val="00035415"/>
    <w:rsid w:val="000417E3"/>
    <w:rsid w:val="000739A9"/>
    <w:rsid w:val="000903A0"/>
    <w:rsid w:val="000C2EA9"/>
    <w:rsid w:val="000D18D0"/>
    <w:rsid w:val="000D2DFB"/>
    <w:rsid w:val="000E4DAB"/>
    <w:rsid w:val="000F19A6"/>
    <w:rsid w:val="000F2CD6"/>
    <w:rsid w:val="0011213A"/>
    <w:rsid w:val="001174EB"/>
    <w:rsid w:val="001445C2"/>
    <w:rsid w:val="0015382C"/>
    <w:rsid w:val="001632C9"/>
    <w:rsid w:val="001646C5"/>
    <w:rsid w:val="00171E57"/>
    <w:rsid w:val="00192A66"/>
    <w:rsid w:val="0019321C"/>
    <w:rsid w:val="00193F01"/>
    <w:rsid w:val="00200509"/>
    <w:rsid w:val="002037D8"/>
    <w:rsid w:val="00210236"/>
    <w:rsid w:val="0022131B"/>
    <w:rsid w:val="0022237E"/>
    <w:rsid w:val="0022461B"/>
    <w:rsid w:val="002337FB"/>
    <w:rsid w:val="00234BDE"/>
    <w:rsid w:val="002465E4"/>
    <w:rsid w:val="0025449A"/>
    <w:rsid w:val="0025643F"/>
    <w:rsid w:val="002770AC"/>
    <w:rsid w:val="002A2F0E"/>
    <w:rsid w:val="002A5938"/>
    <w:rsid w:val="002C69FB"/>
    <w:rsid w:val="002D7AA8"/>
    <w:rsid w:val="002E5366"/>
    <w:rsid w:val="002F14CD"/>
    <w:rsid w:val="002F4B17"/>
    <w:rsid w:val="00304F7C"/>
    <w:rsid w:val="003277DF"/>
    <w:rsid w:val="00335852"/>
    <w:rsid w:val="00342C58"/>
    <w:rsid w:val="003444D7"/>
    <w:rsid w:val="00361ADE"/>
    <w:rsid w:val="0036528E"/>
    <w:rsid w:val="0037435F"/>
    <w:rsid w:val="00380ECA"/>
    <w:rsid w:val="003A0D7B"/>
    <w:rsid w:val="003A2AB6"/>
    <w:rsid w:val="003A5801"/>
    <w:rsid w:val="003B126D"/>
    <w:rsid w:val="003B285D"/>
    <w:rsid w:val="003B2FD6"/>
    <w:rsid w:val="003C1E3A"/>
    <w:rsid w:val="003C6486"/>
    <w:rsid w:val="003D0F81"/>
    <w:rsid w:val="003D2C9D"/>
    <w:rsid w:val="003E44CA"/>
    <w:rsid w:val="003E4A12"/>
    <w:rsid w:val="003E5AD2"/>
    <w:rsid w:val="003F5D6B"/>
    <w:rsid w:val="004023F9"/>
    <w:rsid w:val="00406409"/>
    <w:rsid w:val="00431BEF"/>
    <w:rsid w:val="00440BDE"/>
    <w:rsid w:val="00442219"/>
    <w:rsid w:val="00450800"/>
    <w:rsid w:val="00457D71"/>
    <w:rsid w:val="004660E4"/>
    <w:rsid w:val="00492924"/>
    <w:rsid w:val="004944F8"/>
    <w:rsid w:val="00496512"/>
    <w:rsid w:val="004A2BD0"/>
    <w:rsid w:val="004A4435"/>
    <w:rsid w:val="004B2AF5"/>
    <w:rsid w:val="004B36E0"/>
    <w:rsid w:val="004C51BE"/>
    <w:rsid w:val="004E6135"/>
    <w:rsid w:val="004F6830"/>
    <w:rsid w:val="0051044D"/>
    <w:rsid w:val="00520CB0"/>
    <w:rsid w:val="00523256"/>
    <w:rsid w:val="00535981"/>
    <w:rsid w:val="005365D4"/>
    <w:rsid w:val="00545F84"/>
    <w:rsid w:val="00560CBE"/>
    <w:rsid w:val="005618CD"/>
    <w:rsid w:val="00570F69"/>
    <w:rsid w:val="00580971"/>
    <w:rsid w:val="00594319"/>
    <w:rsid w:val="005A6242"/>
    <w:rsid w:val="005B655F"/>
    <w:rsid w:val="005D5757"/>
    <w:rsid w:val="00601C6B"/>
    <w:rsid w:val="00605E64"/>
    <w:rsid w:val="00611EA5"/>
    <w:rsid w:val="0062093C"/>
    <w:rsid w:val="00643549"/>
    <w:rsid w:val="00650009"/>
    <w:rsid w:val="00650B3E"/>
    <w:rsid w:val="00654EB2"/>
    <w:rsid w:val="00660E45"/>
    <w:rsid w:val="00671757"/>
    <w:rsid w:val="00682A0A"/>
    <w:rsid w:val="0068488C"/>
    <w:rsid w:val="006A0F9F"/>
    <w:rsid w:val="006A6163"/>
    <w:rsid w:val="006B04CB"/>
    <w:rsid w:val="006B24F4"/>
    <w:rsid w:val="006B3DB8"/>
    <w:rsid w:val="006B6683"/>
    <w:rsid w:val="006C7329"/>
    <w:rsid w:val="006F465C"/>
    <w:rsid w:val="007011BF"/>
    <w:rsid w:val="00702D3C"/>
    <w:rsid w:val="007122D0"/>
    <w:rsid w:val="007417F7"/>
    <w:rsid w:val="00751575"/>
    <w:rsid w:val="0075337B"/>
    <w:rsid w:val="00761D22"/>
    <w:rsid w:val="00765C99"/>
    <w:rsid w:val="00766835"/>
    <w:rsid w:val="00767390"/>
    <w:rsid w:val="00772DEB"/>
    <w:rsid w:val="007741B5"/>
    <w:rsid w:val="00790FBD"/>
    <w:rsid w:val="00793528"/>
    <w:rsid w:val="007C291C"/>
    <w:rsid w:val="007D39A3"/>
    <w:rsid w:val="007D4155"/>
    <w:rsid w:val="007E2F7C"/>
    <w:rsid w:val="00810587"/>
    <w:rsid w:val="00812C9F"/>
    <w:rsid w:val="00823C6A"/>
    <w:rsid w:val="008247A9"/>
    <w:rsid w:val="008348BC"/>
    <w:rsid w:val="00871956"/>
    <w:rsid w:val="0087292B"/>
    <w:rsid w:val="008C62A7"/>
    <w:rsid w:val="008D386C"/>
    <w:rsid w:val="008E04A9"/>
    <w:rsid w:val="008E2F4C"/>
    <w:rsid w:val="008E6C9A"/>
    <w:rsid w:val="008E6DD7"/>
    <w:rsid w:val="008F1910"/>
    <w:rsid w:val="008F58F2"/>
    <w:rsid w:val="00900689"/>
    <w:rsid w:val="009028D3"/>
    <w:rsid w:val="00914427"/>
    <w:rsid w:val="00924092"/>
    <w:rsid w:val="0094041A"/>
    <w:rsid w:val="0094202E"/>
    <w:rsid w:val="009460CC"/>
    <w:rsid w:val="00953149"/>
    <w:rsid w:val="00960F7C"/>
    <w:rsid w:val="00965987"/>
    <w:rsid w:val="00980D9F"/>
    <w:rsid w:val="00992723"/>
    <w:rsid w:val="009A2D1D"/>
    <w:rsid w:val="009A7151"/>
    <w:rsid w:val="009B2F7B"/>
    <w:rsid w:val="009B4F98"/>
    <w:rsid w:val="009C1761"/>
    <w:rsid w:val="009D41AA"/>
    <w:rsid w:val="009D7CE4"/>
    <w:rsid w:val="009E431D"/>
    <w:rsid w:val="009F6106"/>
    <w:rsid w:val="00A12193"/>
    <w:rsid w:val="00A14659"/>
    <w:rsid w:val="00A168A6"/>
    <w:rsid w:val="00A2299C"/>
    <w:rsid w:val="00A31EE8"/>
    <w:rsid w:val="00A3251B"/>
    <w:rsid w:val="00A32818"/>
    <w:rsid w:val="00A354B0"/>
    <w:rsid w:val="00A80498"/>
    <w:rsid w:val="00A872E8"/>
    <w:rsid w:val="00A92C23"/>
    <w:rsid w:val="00A9701B"/>
    <w:rsid w:val="00AA1294"/>
    <w:rsid w:val="00AA406F"/>
    <w:rsid w:val="00AA7151"/>
    <w:rsid w:val="00AB1026"/>
    <w:rsid w:val="00AB4E2B"/>
    <w:rsid w:val="00AB5CBC"/>
    <w:rsid w:val="00AC5FAF"/>
    <w:rsid w:val="00AF141C"/>
    <w:rsid w:val="00B13B52"/>
    <w:rsid w:val="00B25144"/>
    <w:rsid w:val="00B30769"/>
    <w:rsid w:val="00B33888"/>
    <w:rsid w:val="00B43C02"/>
    <w:rsid w:val="00B43DC5"/>
    <w:rsid w:val="00B668DE"/>
    <w:rsid w:val="00B849BC"/>
    <w:rsid w:val="00B95F2D"/>
    <w:rsid w:val="00BA505F"/>
    <w:rsid w:val="00BA737F"/>
    <w:rsid w:val="00BC6185"/>
    <w:rsid w:val="00BE0CF8"/>
    <w:rsid w:val="00BE0D37"/>
    <w:rsid w:val="00BE6C33"/>
    <w:rsid w:val="00BF1C40"/>
    <w:rsid w:val="00BF71CA"/>
    <w:rsid w:val="00C0013D"/>
    <w:rsid w:val="00C00659"/>
    <w:rsid w:val="00C03F20"/>
    <w:rsid w:val="00C0416E"/>
    <w:rsid w:val="00C05AF9"/>
    <w:rsid w:val="00C13670"/>
    <w:rsid w:val="00C41193"/>
    <w:rsid w:val="00C5321E"/>
    <w:rsid w:val="00C60F13"/>
    <w:rsid w:val="00C74116"/>
    <w:rsid w:val="00C811A5"/>
    <w:rsid w:val="00C81B59"/>
    <w:rsid w:val="00C95136"/>
    <w:rsid w:val="00C961D8"/>
    <w:rsid w:val="00CB4590"/>
    <w:rsid w:val="00CB7F39"/>
    <w:rsid w:val="00CE5D08"/>
    <w:rsid w:val="00CE799A"/>
    <w:rsid w:val="00CF763F"/>
    <w:rsid w:val="00D05A4D"/>
    <w:rsid w:val="00D1285B"/>
    <w:rsid w:val="00D17BDD"/>
    <w:rsid w:val="00D21444"/>
    <w:rsid w:val="00D31133"/>
    <w:rsid w:val="00D315FF"/>
    <w:rsid w:val="00D3379E"/>
    <w:rsid w:val="00D351B8"/>
    <w:rsid w:val="00D476C1"/>
    <w:rsid w:val="00D51B0D"/>
    <w:rsid w:val="00D53A53"/>
    <w:rsid w:val="00D55EE1"/>
    <w:rsid w:val="00D6019C"/>
    <w:rsid w:val="00D86684"/>
    <w:rsid w:val="00D907D8"/>
    <w:rsid w:val="00D933A5"/>
    <w:rsid w:val="00D972A5"/>
    <w:rsid w:val="00DB26B8"/>
    <w:rsid w:val="00DD671D"/>
    <w:rsid w:val="00DE2F5A"/>
    <w:rsid w:val="00E03949"/>
    <w:rsid w:val="00E126A0"/>
    <w:rsid w:val="00E27096"/>
    <w:rsid w:val="00E32F53"/>
    <w:rsid w:val="00E345D9"/>
    <w:rsid w:val="00E54822"/>
    <w:rsid w:val="00E67C32"/>
    <w:rsid w:val="00E76260"/>
    <w:rsid w:val="00E77F15"/>
    <w:rsid w:val="00E8524D"/>
    <w:rsid w:val="00EB0185"/>
    <w:rsid w:val="00EB4CDE"/>
    <w:rsid w:val="00EC597C"/>
    <w:rsid w:val="00ED1CFC"/>
    <w:rsid w:val="00F03BAE"/>
    <w:rsid w:val="00F451D9"/>
    <w:rsid w:val="00F6427E"/>
    <w:rsid w:val="00F76105"/>
    <w:rsid w:val="00F83436"/>
    <w:rsid w:val="00F930F1"/>
    <w:rsid w:val="00FB0F22"/>
    <w:rsid w:val="00FB48F3"/>
    <w:rsid w:val="00FC3491"/>
    <w:rsid w:val="00FC6796"/>
    <w:rsid w:val="00FD069A"/>
    <w:rsid w:val="00FD533D"/>
    <w:rsid w:val="00FE2466"/>
    <w:rsid w:val="00FF450E"/>
    <w:rsid w:val="00FF6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12F996E-1C1C-439A-B765-72B811B6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 w:type="paragraph" w:styleId="berarbeitung">
    <w:name w:val="Revision"/>
    <w:hidden/>
    <w:uiPriority w:val="99"/>
    <w:semiHidden/>
    <w:rsid w:val="004E6135"/>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hyperlink" Target="http://www.cseTools.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17B2A-2C24-4AA0-81E9-58503117D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2099</Characters>
  <Application>Microsoft Office Word</Application>
  <DocSecurity>0</DocSecurity>
  <Lines>36</Lines>
  <Paragraphs>11</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Müller</dc:creator>
  <cp:lastModifiedBy>Peter Müller</cp:lastModifiedBy>
  <cp:revision>163</cp:revision>
  <cp:lastPrinted>2019-05-14T12:46:00Z</cp:lastPrinted>
  <dcterms:created xsi:type="dcterms:W3CDTF">2014-04-02T12:42:00Z</dcterms:created>
  <dcterms:modified xsi:type="dcterms:W3CDTF">2019-05-14T12:46:00Z</dcterms:modified>
</cp:coreProperties>
</file>